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E29E8" w14:textId="77777777" w:rsidR="00094B52" w:rsidRDefault="00094B52" w:rsidP="00094B52">
      <w:pPr>
        <w:widowControl w:val="0"/>
        <w:autoSpaceDE w:val="0"/>
        <w:autoSpaceDN w:val="0"/>
        <w:spacing w:line="360" w:lineRule="auto"/>
        <w:ind w:right="195" w:firstLine="708"/>
        <w:jc w:val="center"/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</w:pPr>
    </w:p>
    <w:p w14:paraId="357AC786" w14:textId="77777777" w:rsidR="00094B52" w:rsidRDefault="00094B52" w:rsidP="00094B52">
      <w:pPr>
        <w:widowControl w:val="0"/>
        <w:autoSpaceDE w:val="0"/>
        <w:autoSpaceDN w:val="0"/>
        <w:spacing w:line="360" w:lineRule="auto"/>
        <w:ind w:right="195" w:firstLine="708"/>
        <w:jc w:val="center"/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</w:pPr>
    </w:p>
    <w:p w14:paraId="4E6F3E64" w14:textId="361A9960" w:rsidR="00094B52" w:rsidRDefault="00094B52" w:rsidP="00094B52">
      <w:pPr>
        <w:widowControl w:val="0"/>
        <w:autoSpaceDE w:val="0"/>
        <w:autoSpaceDN w:val="0"/>
        <w:spacing w:line="360" w:lineRule="auto"/>
        <w:ind w:right="195" w:firstLine="708"/>
        <w:jc w:val="center"/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</w:pPr>
      <w:r w:rsidRPr="006B3D73"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  <w:t>ANEXO I</w:t>
      </w:r>
      <w:r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  <w:t>:</w:t>
      </w:r>
      <w:r w:rsidRPr="006B3D73">
        <w:rPr>
          <w:rFonts w:ascii="Verdana" w:eastAsia="Verdana" w:hAnsi="Verdana" w:cs="Verdana"/>
          <w:b/>
          <w:bCs/>
          <w:sz w:val="20"/>
          <w:szCs w:val="20"/>
          <w:u w:val="single"/>
          <w:lang w:eastAsia="en-US"/>
        </w:rPr>
        <w:t xml:space="preserve"> SOLICITUD Y DECLARACIÓN RESPONSABLE</w:t>
      </w:r>
    </w:p>
    <w:p w14:paraId="1CB9532E" w14:textId="77777777" w:rsidR="00094B52" w:rsidRPr="006B3D73" w:rsidRDefault="00094B52" w:rsidP="00094B52">
      <w:pPr>
        <w:widowControl w:val="0"/>
        <w:autoSpaceDE w:val="0"/>
        <w:autoSpaceDN w:val="0"/>
        <w:spacing w:line="360" w:lineRule="auto"/>
        <w:ind w:right="195" w:firstLine="708"/>
        <w:jc w:val="center"/>
        <w:rPr>
          <w:rFonts w:ascii="Verdana" w:eastAsia="Verdana" w:hAnsi="Verdana" w:cs="Verdana"/>
          <w:sz w:val="18"/>
          <w:szCs w:val="18"/>
          <w:lang w:eastAsia="en-US"/>
        </w:rPr>
      </w:pPr>
      <w:r w:rsidRPr="006B3D73">
        <w:rPr>
          <w:rFonts w:ascii="Verdana" w:eastAsia="Verdana" w:hAnsi="Verdana" w:cs="Verdana"/>
          <w:sz w:val="18"/>
          <w:szCs w:val="18"/>
          <w:lang w:eastAsia="en-US"/>
        </w:rPr>
        <w:t xml:space="preserve">(Adjuntar documentación e incluir en un </w:t>
      </w:r>
      <w:r>
        <w:rPr>
          <w:rFonts w:ascii="Verdana" w:eastAsia="Verdana" w:hAnsi="Verdana" w:cs="Verdana"/>
          <w:sz w:val="18"/>
          <w:szCs w:val="18"/>
          <w:lang w:eastAsia="en-US"/>
        </w:rPr>
        <w:t xml:space="preserve">único </w:t>
      </w:r>
      <w:r w:rsidRPr="006B3D73">
        <w:rPr>
          <w:rFonts w:ascii="Verdana" w:eastAsia="Verdana" w:hAnsi="Verdana" w:cs="Verdana"/>
          <w:sz w:val="18"/>
          <w:szCs w:val="18"/>
          <w:lang w:eastAsia="en-US"/>
        </w:rPr>
        <w:t>sobre cerrado)</w:t>
      </w:r>
    </w:p>
    <w:p w14:paraId="0CB8BED1" w14:textId="77777777" w:rsidR="00094B52" w:rsidRPr="00693A86" w:rsidRDefault="00094B52" w:rsidP="00094B52">
      <w:pPr>
        <w:keepNext/>
        <w:spacing w:before="240" w:after="60"/>
        <w:jc w:val="center"/>
        <w:outlineLvl w:val="0"/>
        <w:rPr>
          <w:rFonts w:ascii="Verdana" w:hAnsi="Verdana"/>
          <w:b/>
          <w:bCs/>
          <w:kern w:val="32"/>
          <w:sz w:val="20"/>
          <w:szCs w:val="20"/>
        </w:rPr>
      </w:pPr>
      <w:r w:rsidRPr="00693A86">
        <w:rPr>
          <w:rFonts w:ascii="Verdana" w:hAnsi="Verdana"/>
          <w:b/>
          <w:bCs/>
          <w:kern w:val="32"/>
          <w:sz w:val="20"/>
          <w:szCs w:val="20"/>
        </w:rPr>
        <w:t>MODELO</w:t>
      </w:r>
      <w:r w:rsidRPr="00693A86">
        <w:rPr>
          <w:rFonts w:ascii="Verdana" w:hAnsi="Verdana"/>
          <w:b/>
          <w:bCs/>
          <w:spacing w:val="-6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kern w:val="32"/>
          <w:sz w:val="20"/>
          <w:szCs w:val="20"/>
        </w:rPr>
        <w:t>DE</w:t>
      </w:r>
      <w:r w:rsidRPr="00693A86">
        <w:rPr>
          <w:rFonts w:ascii="Verdana" w:hAnsi="Verdana"/>
          <w:b/>
          <w:bCs/>
          <w:spacing w:val="-4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kern w:val="32"/>
          <w:sz w:val="20"/>
          <w:szCs w:val="20"/>
        </w:rPr>
        <w:t>DECLARACIÓN</w:t>
      </w:r>
      <w:r w:rsidRPr="00693A86">
        <w:rPr>
          <w:rFonts w:ascii="Verdana" w:hAnsi="Verdana"/>
          <w:b/>
          <w:bCs/>
          <w:spacing w:val="-3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spacing w:val="-2"/>
          <w:kern w:val="32"/>
          <w:sz w:val="20"/>
          <w:szCs w:val="20"/>
        </w:rPr>
        <w:t>RESPONSABLE</w:t>
      </w:r>
    </w:p>
    <w:p w14:paraId="267D06C2" w14:textId="77777777" w:rsidR="00094B52" w:rsidRPr="00693A86" w:rsidRDefault="00094B52" w:rsidP="00094B52">
      <w:pPr>
        <w:widowControl w:val="0"/>
        <w:autoSpaceDE w:val="0"/>
        <w:autoSpaceDN w:val="0"/>
        <w:jc w:val="center"/>
        <w:rPr>
          <w:rFonts w:ascii="Verdana" w:eastAsia="Verdana" w:hAnsi="Verdana" w:cs="Verdana"/>
          <w:b/>
          <w:sz w:val="20"/>
          <w:szCs w:val="20"/>
          <w:lang w:eastAsia="en-US"/>
        </w:rPr>
      </w:pPr>
    </w:p>
    <w:p w14:paraId="2579081C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jc w:val="both"/>
        <w:rPr>
          <w:rFonts w:ascii="Verdana" w:eastAsia="Verdana" w:hAnsi="Verdana" w:cs="Verdana"/>
          <w:bCs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>__________________</w:t>
      </w:r>
      <w:r>
        <w:rPr>
          <w:rFonts w:ascii="Verdana" w:eastAsia="Verdana" w:hAnsi="Verdana" w:cs="Verdana"/>
          <w:bCs/>
          <w:sz w:val="20"/>
          <w:szCs w:val="20"/>
          <w:lang w:eastAsia="en-US"/>
        </w:rPr>
        <w:t>_________________________</w:t>
      </w:r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>, con domicilio a efectos de notificaciones en ____________________________</w:t>
      </w:r>
      <w:r>
        <w:rPr>
          <w:rFonts w:ascii="Verdana" w:eastAsia="Verdana" w:hAnsi="Verdana" w:cs="Verdana"/>
          <w:bCs/>
          <w:sz w:val="20"/>
          <w:szCs w:val="20"/>
          <w:lang w:eastAsia="en-US"/>
        </w:rPr>
        <w:t>___________</w:t>
      </w:r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, de ______________________ </w:t>
      </w:r>
      <w:proofErr w:type="spellStart"/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>nº</w:t>
      </w:r>
      <w:proofErr w:type="spellEnd"/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 _____, con NIF </w:t>
      </w:r>
      <w:proofErr w:type="spellStart"/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>nº</w:t>
      </w:r>
      <w:proofErr w:type="spellEnd"/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________________, </w:t>
      </w:r>
      <w:r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y teléfono </w:t>
      </w:r>
      <w:proofErr w:type="spellStart"/>
      <w:r>
        <w:rPr>
          <w:rFonts w:ascii="Verdana" w:eastAsia="Verdana" w:hAnsi="Verdana" w:cs="Verdana"/>
          <w:bCs/>
          <w:sz w:val="20"/>
          <w:szCs w:val="20"/>
          <w:lang w:eastAsia="en-US"/>
        </w:rPr>
        <w:t>nº</w:t>
      </w:r>
      <w:proofErr w:type="spellEnd"/>
      <w:r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 ____________________</w:t>
      </w:r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>a efectos de su participación en la licitación</w:t>
      </w:r>
      <w:r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 para la concesión demanial del Quiosco-Bar de la Piscina Municipal</w:t>
      </w:r>
      <w:r w:rsidRPr="00693A86">
        <w:rPr>
          <w:rFonts w:ascii="Verdana" w:eastAsia="Verdana" w:hAnsi="Verdana" w:cs="Verdana"/>
          <w:bCs/>
          <w:sz w:val="20"/>
          <w:szCs w:val="20"/>
          <w:lang w:eastAsia="en-US"/>
        </w:rPr>
        <w:t xml:space="preserve"> ante </w:t>
      </w:r>
      <w:r>
        <w:rPr>
          <w:rFonts w:ascii="Verdana" w:eastAsia="Verdana" w:hAnsi="Verdana" w:cs="Verdana"/>
          <w:bCs/>
          <w:sz w:val="20"/>
          <w:szCs w:val="20"/>
          <w:lang w:eastAsia="en-US"/>
        </w:rPr>
        <w:t>el Ayuntamiento de Burujón,</w:t>
      </w:r>
    </w:p>
    <w:p w14:paraId="2F38E686" w14:textId="77777777" w:rsidR="00094B52" w:rsidRPr="00693A86" w:rsidRDefault="00094B52" w:rsidP="00094B52">
      <w:pPr>
        <w:widowControl w:val="0"/>
        <w:autoSpaceDE w:val="0"/>
        <w:autoSpaceDN w:val="0"/>
        <w:spacing w:before="132"/>
        <w:rPr>
          <w:rFonts w:eastAsia="Verdana" w:hAnsi="Verdana" w:cs="Verdana"/>
          <w:sz w:val="20"/>
          <w:szCs w:val="20"/>
          <w:lang w:eastAsia="en-US"/>
        </w:rPr>
      </w:pPr>
    </w:p>
    <w:p w14:paraId="34F0800B" w14:textId="77777777" w:rsidR="00094B52" w:rsidRPr="00693A86" w:rsidRDefault="00094B52" w:rsidP="00094B52">
      <w:pPr>
        <w:keepNext/>
        <w:spacing w:after="60"/>
        <w:jc w:val="center"/>
        <w:outlineLvl w:val="0"/>
        <w:rPr>
          <w:rFonts w:ascii="Verdana" w:hAnsi="Verdana"/>
          <w:b/>
          <w:bCs/>
          <w:kern w:val="32"/>
          <w:sz w:val="20"/>
          <w:szCs w:val="20"/>
        </w:rPr>
      </w:pPr>
      <w:r w:rsidRPr="00693A86">
        <w:rPr>
          <w:rFonts w:ascii="Verdana" w:hAnsi="Verdana"/>
          <w:b/>
          <w:bCs/>
          <w:kern w:val="32"/>
          <w:sz w:val="20"/>
          <w:szCs w:val="20"/>
        </w:rPr>
        <w:t>DECLARA</w:t>
      </w:r>
      <w:r w:rsidRPr="00693A86">
        <w:rPr>
          <w:rFonts w:ascii="Verdana" w:hAnsi="Verdana"/>
          <w:b/>
          <w:bCs/>
          <w:spacing w:val="-3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kern w:val="32"/>
          <w:sz w:val="20"/>
          <w:szCs w:val="20"/>
        </w:rPr>
        <w:t>BAJO</w:t>
      </w:r>
      <w:r w:rsidRPr="00693A86">
        <w:rPr>
          <w:rFonts w:ascii="Verdana" w:hAnsi="Verdana"/>
          <w:b/>
          <w:bCs/>
          <w:spacing w:val="-3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kern w:val="32"/>
          <w:sz w:val="20"/>
          <w:szCs w:val="20"/>
        </w:rPr>
        <w:t>SU</w:t>
      </w:r>
      <w:r w:rsidRPr="00693A86">
        <w:rPr>
          <w:rFonts w:ascii="Verdana" w:hAnsi="Verdana"/>
          <w:b/>
          <w:bCs/>
          <w:spacing w:val="-1"/>
          <w:kern w:val="32"/>
          <w:sz w:val="20"/>
          <w:szCs w:val="20"/>
        </w:rPr>
        <w:t xml:space="preserve"> </w:t>
      </w:r>
      <w:r w:rsidRPr="00693A86">
        <w:rPr>
          <w:rFonts w:ascii="Verdana" w:hAnsi="Verdana"/>
          <w:b/>
          <w:bCs/>
          <w:spacing w:val="-2"/>
          <w:kern w:val="32"/>
          <w:sz w:val="20"/>
          <w:szCs w:val="20"/>
        </w:rPr>
        <w:t>RESPONSABILIDAD:</w:t>
      </w:r>
    </w:p>
    <w:p w14:paraId="096CE5EA" w14:textId="77777777" w:rsidR="00094B52" w:rsidRPr="00693A86" w:rsidRDefault="00094B52" w:rsidP="00094B52">
      <w:pPr>
        <w:widowControl w:val="0"/>
        <w:autoSpaceDE w:val="0"/>
        <w:autoSpaceDN w:val="0"/>
        <w:spacing w:before="242"/>
        <w:rPr>
          <w:rFonts w:ascii="Verdana" w:eastAsia="Verdana" w:hAnsi="Verdana" w:cs="Verdana"/>
          <w:b/>
          <w:sz w:val="20"/>
          <w:szCs w:val="20"/>
          <w:lang w:eastAsia="en-US"/>
        </w:rPr>
      </w:pPr>
    </w:p>
    <w:p w14:paraId="31BCF329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b/>
          <w:sz w:val="20"/>
          <w:szCs w:val="20"/>
          <w:lang w:eastAsia="en-US"/>
        </w:rPr>
        <w:t xml:space="preserve">PRIMERO.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Que se dispone a participar en la licitación de la concesión de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uso privativo del bien de dominio público del Quiosco-Bar de la Piscina Municipal.</w:t>
      </w:r>
    </w:p>
    <w:p w14:paraId="38C94BBB" w14:textId="77777777" w:rsidR="00094B52" w:rsidRPr="00693A86" w:rsidRDefault="00094B52" w:rsidP="00094B52">
      <w:pPr>
        <w:widowControl w:val="0"/>
        <w:autoSpaceDE w:val="0"/>
        <w:autoSpaceDN w:val="0"/>
        <w:spacing w:before="119"/>
        <w:ind w:firstLine="709"/>
        <w:rPr>
          <w:rFonts w:ascii="Verdana" w:eastAsia="Verdana" w:hAnsi="Verdana" w:cs="Verdana"/>
          <w:sz w:val="20"/>
          <w:szCs w:val="20"/>
          <w:lang w:eastAsia="en-US"/>
        </w:rPr>
      </w:pPr>
    </w:p>
    <w:p w14:paraId="1D6B04A0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b/>
          <w:sz w:val="20"/>
          <w:szCs w:val="20"/>
          <w:lang w:eastAsia="en-US"/>
        </w:rPr>
        <w:t xml:space="preserve">SEGUNDO.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Que cumple con todos los requisitos previos exigidos por el pliego de condiciones particulares para ser adjudicatario, en concreto:</w:t>
      </w:r>
    </w:p>
    <w:p w14:paraId="2D9D30BD" w14:textId="77777777" w:rsidR="00094B52" w:rsidRPr="00693A86" w:rsidRDefault="00094B52" w:rsidP="00094B52">
      <w:pPr>
        <w:widowControl w:val="0"/>
        <w:autoSpaceDE w:val="0"/>
        <w:autoSpaceDN w:val="0"/>
        <w:spacing w:before="116"/>
        <w:rPr>
          <w:rFonts w:ascii="Verdana" w:eastAsia="Verdana" w:hAnsi="Verdana" w:cs="Verdana"/>
          <w:sz w:val="20"/>
          <w:szCs w:val="20"/>
          <w:lang w:eastAsia="en-US"/>
        </w:rPr>
      </w:pPr>
    </w:p>
    <w:p w14:paraId="0263887F" w14:textId="77777777" w:rsidR="00094B52" w:rsidRPr="00693A86" w:rsidRDefault="00094B52" w:rsidP="00094B52">
      <w:pPr>
        <w:widowControl w:val="0"/>
        <w:numPr>
          <w:ilvl w:val="2"/>
          <w:numId w:val="1"/>
        </w:numPr>
        <w:autoSpaceDE w:val="0"/>
        <w:autoSpaceDN w:val="0"/>
        <w:spacing w:before="1" w:line="360" w:lineRule="auto"/>
        <w:ind w:left="0" w:right="-1" w:firstLine="0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Que no está incurso en una prohibición para contratar de las recogidas en el</w:t>
      </w:r>
      <w:r w:rsidRPr="00693A86">
        <w:rPr>
          <w:rFonts w:ascii="Verdana" w:eastAsia="Verdana" w:hAnsi="Verdana" w:cs="Verdana"/>
          <w:spacing w:val="-4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artículo 71</w:t>
      </w:r>
      <w:r w:rsidRPr="00693A86">
        <w:rPr>
          <w:rFonts w:ascii="Verdana" w:eastAsia="Verdana" w:hAnsi="Verdana" w:cs="Verdana"/>
          <w:spacing w:val="-4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 la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Ley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9/2017,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8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 noviembre,</w:t>
      </w:r>
      <w:r w:rsidRPr="00693A86">
        <w:rPr>
          <w:rFonts w:ascii="Verdana" w:eastAsia="Verdana" w:hAnsi="Verdana" w:cs="Verdana"/>
          <w:spacing w:val="-4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Contratos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del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Sector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Público, por la que se transponen al ordenamiento jurídico español las Directivas del Parlamento Europeo y del Consejo 2014/23/UE y 2014/24/UE, de 26 de febrero de </w:t>
      </w:r>
      <w:r w:rsidRPr="00693A86">
        <w:rPr>
          <w:rFonts w:ascii="Verdana" w:eastAsia="Verdana" w:hAnsi="Verdana" w:cs="Verdana"/>
          <w:spacing w:val="-4"/>
          <w:sz w:val="20"/>
          <w:szCs w:val="20"/>
          <w:lang w:eastAsia="en-US"/>
        </w:rPr>
        <w:t>2014.</w:t>
      </w:r>
    </w:p>
    <w:p w14:paraId="3F782EB4" w14:textId="77777777" w:rsidR="00094B52" w:rsidRPr="00693A86" w:rsidRDefault="00094B52" w:rsidP="00094B52">
      <w:pPr>
        <w:widowControl w:val="0"/>
        <w:numPr>
          <w:ilvl w:val="2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Que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se</w:t>
      </w:r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somete</w:t>
      </w:r>
      <w:r w:rsidRPr="00693A86">
        <w:rPr>
          <w:rFonts w:ascii="Verdana" w:eastAsia="Verdana" w:hAnsi="Verdana" w:cs="Verdana"/>
          <w:spacing w:val="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a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la</w:t>
      </w:r>
      <w:r w:rsidRPr="00693A86">
        <w:rPr>
          <w:rFonts w:ascii="Verdana" w:eastAsia="Verdana" w:hAnsi="Verdana" w:cs="Verdana"/>
          <w:spacing w:val="4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Jurisdicción</w:t>
      </w:r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 los Juzgados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y</w:t>
      </w:r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Tribunales</w:t>
      </w:r>
      <w:r w:rsidRPr="00693A86">
        <w:rPr>
          <w:rFonts w:ascii="Verdana" w:eastAsia="Verdana" w:hAnsi="Verdana" w:cs="Verdana"/>
          <w:spacing w:val="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españoles</w:t>
      </w:r>
      <w:r w:rsidRPr="00693A86">
        <w:rPr>
          <w:rFonts w:ascii="Verdana" w:eastAsia="Verdana" w:hAnsi="Verdana" w:cs="Verdana"/>
          <w:spacing w:val="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5"/>
          <w:sz w:val="20"/>
          <w:szCs w:val="20"/>
          <w:lang w:eastAsia="en-US"/>
        </w:rPr>
        <w:t xml:space="preserve">de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cualquier orden, para todas las incidencias que de modo directo o indirecto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pudieran surgir del contrato, con renuncia, en su caso, al fuero jurisdiccional extranjero que pudiera corresponder al licitador (</w:t>
      </w:r>
      <w:r>
        <w:rPr>
          <w:rFonts w:ascii="Verdana" w:eastAsia="Verdana" w:hAnsi="Verdana" w:cs="Verdana"/>
          <w:sz w:val="20"/>
          <w:szCs w:val="20"/>
          <w:lang w:eastAsia="en-US"/>
        </w:rPr>
        <w:t>e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n el caso de empresas 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>extranjeras).</w:t>
      </w:r>
    </w:p>
    <w:p w14:paraId="00A47C93" w14:textId="77777777" w:rsidR="00094B52" w:rsidRPr="00693A86" w:rsidRDefault="00094B52" w:rsidP="00094B52">
      <w:pPr>
        <w:widowControl w:val="0"/>
        <w:numPr>
          <w:ilvl w:val="2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  Que</w:t>
      </w:r>
      <w:r w:rsidRPr="00693A86">
        <w:rPr>
          <w:rFonts w:ascii="Verdana" w:eastAsia="Verdana" w:hAnsi="Verdana" w:cs="Verdana"/>
          <w:spacing w:val="28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la</w:t>
      </w:r>
      <w:r w:rsidRPr="00693A86">
        <w:rPr>
          <w:rFonts w:ascii="Verdana" w:eastAsia="Verdana" w:hAnsi="Verdana" w:cs="Verdana"/>
          <w:spacing w:val="3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dirección</w:t>
      </w:r>
      <w:r w:rsidRPr="00693A86">
        <w:rPr>
          <w:rFonts w:ascii="Verdana" w:eastAsia="Verdana" w:hAnsi="Verdana" w:cs="Verdana"/>
          <w:spacing w:val="27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r w:rsidRPr="00693A86">
        <w:rPr>
          <w:rFonts w:ascii="Verdana" w:eastAsia="Verdana" w:hAnsi="Verdana" w:cs="Verdana"/>
          <w:spacing w:val="29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correo</w:t>
      </w:r>
      <w:r w:rsidRPr="00693A86">
        <w:rPr>
          <w:rFonts w:ascii="Verdana" w:eastAsia="Verdana" w:hAnsi="Verdana" w:cs="Verdana"/>
          <w:spacing w:val="28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electrónico</w:t>
      </w:r>
      <w:r w:rsidRPr="00693A86">
        <w:rPr>
          <w:rFonts w:ascii="Verdana" w:eastAsia="Verdana" w:hAnsi="Verdana" w:cs="Verdana"/>
          <w:spacing w:val="29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en</w:t>
      </w:r>
      <w:r w:rsidRPr="00693A86">
        <w:rPr>
          <w:rFonts w:ascii="Verdana" w:eastAsia="Verdana" w:hAnsi="Verdana" w:cs="Verdana"/>
          <w:spacing w:val="27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que</w:t>
      </w:r>
      <w:r w:rsidRPr="00693A86">
        <w:rPr>
          <w:rFonts w:ascii="Verdana" w:eastAsia="Verdana" w:hAnsi="Verdana" w:cs="Verdana"/>
          <w:spacing w:val="29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efectuar</w:t>
      </w:r>
      <w:r w:rsidRPr="00693A86">
        <w:rPr>
          <w:rFonts w:ascii="Verdana" w:eastAsia="Verdana" w:hAnsi="Verdana" w:cs="Verdana"/>
          <w:spacing w:val="28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notificaciones</w:t>
      </w:r>
      <w:r w:rsidRPr="00693A86">
        <w:rPr>
          <w:rFonts w:ascii="Verdana" w:eastAsia="Verdana" w:hAnsi="Verdana" w:cs="Verdana"/>
          <w:spacing w:val="3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5"/>
          <w:sz w:val="20"/>
          <w:szCs w:val="20"/>
          <w:lang w:eastAsia="en-US"/>
        </w:rPr>
        <w:t>es___________________</w:t>
      </w:r>
      <w:r w:rsidRPr="00693A86">
        <w:rPr>
          <w:rFonts w:ascii="Verdana" w:eastAsia="Verdana" w:hAnsi="Verdana" w:cs="Verdana"/>
          <w:sz w:val="20"/>
          <w:szCs w:val="20"/>
          <w:u w:val="single"/>
          <w:lang w:eastAsia="en-US"/>
        </w:rPr>
        <w:tab/>
      </w:r>
      <w:r>
        <w:rPr>
          <w:rFonts w:ascii="Verdana" w:eastAsia="Verdana" w:hAnsi="Verdana" w:cs="Verdana"/>
          <w:sz w:val="20"/>
          <w:szCs w:val="20"/>
          <w:u w:val="single"/>
          <w:lang w:eastAsia="en-US"/>
        </w:rPr>
        <w:t>____________</w:t>
      </w:r>
      <w:r w:rsidRPr="00693A86">
        <w:rPr>
          <w:rFonts w:ascii="Verdana" w:eastAsia="Verdana" w:hAnsi="Verdana" w:cs="Verdana"/>
          <w:spacing w:val="-10"/>
          <w:sz w:val="20"/>
          <w:szCs w:val="20"/>
          <w:lang w:eastAsia="en-US"/>
        </w:rPr>
        <w:t>.</w:t>
      </w:r>
    </w:p>
    <w:p w14:paraId="414BBAF7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jc w:val="both"/>
        <w:rPr>
          <w:rFonts w:ascii="Verdana" w:eastAsia="Verdana" w:hAnsi="Verdana" w:cs="Verdana"/>
          <w:sz w:val="20"/>
          <w:szCs w:val="20"/>
          <w:lang w:eastAsia="en-US"/>
        </w:rPr>
      </w:pPr>
    </w:p>
    <w:p w14:paraId="11506BFA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ind w:right="-1" w:firstLine="709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En caso de sujetos no obligados a relacionarse electrónicamente con la Administración, se deberá indicar:</w:t>
      </w:r>
    </w:p>
    <w:p w14:paraId="554B1762" w14:textId="77777777" w:rsidR="00094B52" w:rsidRPr="00693A86" w:rsidRDefault="00094B52" w:rsidP="00094B52">
      <w:pPr>
        <w:widowControl w:val="0"/>
        <w:numPr>
          <w:ilvl w:val="0"/>
          <w:numId w:val="2"/>
        </w:numPr>
        <w:tabs>
          <w:tab w:val="left" w:pos="1846"/>
        </w:tabs>
        <w:autoSpaceDE w:val="0"/>
        <w:autoSpaceDN w:val="0"/>
        <w:spacing w:line="339" w:lineRule="exact"/>
        <w:ind w:left="2085" w:hanging="951"/>
        <w:jc w:val="both"/>
        <w:rPr>
          <w:rFonts w:ascii="Verdana" w:eastAsia="Verdana" w:hAnsi="Verdana" w:cs="Verdana"/>
          <w:sz w:val="20"/>
          <w:szCs w:val="22"/>
          <w:lang w:eastAsia="en-US"/>
        </w:rPr>
      </w:pPr>
      <w:r w:rsidRPr="00693A86">
        <w:rPr>
          <w:rFonts w:ascii="Verdana" w:eastAsia="Verdana" w:hAnsi="Verdana" w:cs="Verdana"/>
          <w:sz w:val="20"/>
          <w:szCs w:val="22"/>
          <w:lang w:eastAsia="en-US"/>
        </w:rPr>
        <w:t>Deseo</w:t>
      </w:r>
      <w:r w:rsidRPr="00693A86">
        <w:rPr>
          <w:rFonts w:ascii="Verdana" w:eastAsia="Verdana" w:hAnsi="Verdana" w:cs="Verdana"/>
          <w:spacing w:val="-4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ser</w:t>
      </w:r>
      <w:r w:rsidRPr="00693A86">
        <w:rPr>
          <w:rFonts w:ascii="Verdana" w:eastAsia="Verdana" w:hAnsi="Verdana" w:cs="Verdana"/>
          <w:spacing w:val="-3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notificado</w:t>
      </w:r>
      <w:r w:rsidRPr="00693A86">
        <w:rPr>
          <w:rFonts w:ascii="Verdana" w:eastAsia="Verdana" w:hAnsi="Verdana" w:cs="Verdana"/>
          <w:spacing w:val="-2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por</w:t>
      </w:r>
      <w:r w:rsidRPr="00693A86">
        <w:rPr>
          <w:rFonts w:ascii="Verdana" w:eastAsia="Verdana" w:hAnsi="Verdana" w:cs="Verdana"/>
          <w:spacing w:val="-3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medios</w:t>
      </w:r>
      <w:r w:rsidRPr="00693A86">
        <w:rPr>
          <w:rFonts w:ascii="Verdana" w:eastAsia="Verdana" w:hAnsi="Verdana" w:cs="Verdana"/>
          <w:spacing w:val="-4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2"/>
          <w:sz w:val="20"/>
          <w:szCs w:val="22"/>
          <w:lang w:eastAsia="en-US"/>
        </w:rPr>
        <w:t>electrónicos.</w:t>
      </w:r>
    </w:p>
    <w:p w14:paraId="3CCCE1F8" w14:textId="77777777" w:rsidR="00094B52" w:rsidRPr="00693A86" w:rsidRDefault="00094B52" w:rsidP="00094B52">
      <w:pPr>
        <w:widowControl w:val="0"/>
        <w:numPr>
          <w:ilvl w:val="0"/>
          <w:numId w:val="2"/>
        </w:numPr>
        <w:tabs>
          <w:tab w:val="left" w:pos="1846"/>
        </w:tabs>
        <w:autoSpaceDE w:val="0"/>
        <w:autoSpaceDN w:val="0"/>
        <w:spacing w:before="170"/>
        <w:ind w:left="2085" w:hanging="951"/>
        <w:jc w:val="both"/>
        <w:rPr>
          <w:rFonts w:ascii="Verdana" w:eastAsia="Verdana" w:hAnsi="Verdana" w:cs="Verdana"/>
          <w:sz w:val="20"/>
          <w:szCs w:val="22"/>
          <w:lang w:eastAsia="en-US"/>
        </w:rPr>
      </w:pPr>
      <w:r w:rsidRPr="00693A86">
        <w:rPr>
          <w:rFonts w:ascii="Verdana" w:eastAsia="Verdana" w:hAnsi="Verdana" w:cs="Verdana"/>
          <w:sz w:val="20"/>
          <w:szCs w:val="22"/>
          <w:lang w:eastAsia="en-US"/>
        </w:rPr>
        <w:t>Deseo</w:t>
      </w:r>
      <w:r w:rsidRPr="00693A86">
        <w:rPr>
          <w:rFonts w:ascii="Verdana" w:eastAsia="Verdana" w:hAnsi="Verdana" w:cs="Verdana"/>
          <w:spacing w:val="-7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ser</w:t>
      </w:r>
      <w:r w:rsidRPr="00693A86">
        <w:rPr>
          <w:rFonts w:ascii="Verdana" w:eastAsia="Verdana" w:hAnsi="Verdana" w:cs="Verdana"/>
          <w:spacing w:val="-4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notificado</w:t>
      </w:r>
      <w:r w:rsidRPr="00693A86">
        <w:rPr>
          <w:rFonts w:ascii="Verdana" w:eastAsia="Verdana" w:hAnsi="Verdana" w:cs="Verdana"/>
          <w:spacing w:val="-3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mediante</w:t>
      </w:r>
      <w:r w:rsidRPr="00693A86">
        <w:rPr>
          <w:rFonts w:ascii="Verdana" w:eastAsia="Verdana" w:hAnsi="Verdana" w:cs="Verdana"/>
          <w:spacing w:val="-2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correo</w:t>
      </w:r>
      <w:r w:rsidRPr="00693A86">
        <w:rPr>
          <w:rFonts w:ascii="Verdana" w:eastAsia="Verdana" w:hAnsi="Verdana" w:cs="Verdana"/>
          <w:spacing w:val="-4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2"/>
          <w:sz w:val="20"/>
          <w:szCs w:val="22"/>
          <w:lang w:eastAsia="en-US"/>
        </w:rPr>
        <w:t>postal.</w:t>
      </w:r>
    </w:p>
    <w:p w14:paraId="1B05B8FE" w14:textId="77777777" w:rsidR="00094B52" w:rsidRPr="00693A86" w:rsidRDefault="00094B52" w:rsidP="00094B52">
      <w:pPr>
        <w:widowControl w:val="0"/>
        <w:numPr>
          <w:ilvl w:val="0"/>
          <w:numId w:val="2"/>
        </w:numPr>
        <w:tabs>
          <w:tab w:val="left" w:pos="1138"/>
          <w:tab w:val="left" w:pos="1843"/>
        </w:tabs>
        <w:autoSpaceDE w:val="0"/>
        <w:autoSpaceDN w:val="0"/>
        <w:spacing w:before="170" w:line="348" w:lineRule="auto"/>
        <w:ind w:right="-1" w:hanging="4"/>
        <w:jc w:val="both"/>
        <w:rPr>
          <w:rFonts w:ascii="Verdana" w:eastAsia="Verdana" w:hAnsi="Verdana" w:cs="Verdana"/>
          <w:sz w:val="20"/>
          <w:szCs w:val="22"/>
          <w:lang w:eastAsia="en-US"/>
        </w:rPr>
      </w:pPr>
      <w:r w:rsidRPr="00693A86">
        <w:rPr>
          <w:rFonts w:ascii="Verdana" w:eastAsia="Verdana" w:hAnsi="Verdana" w:cs="Verdana"/>
          <w:sz w:val="20"/>
          <w:szCs w:val="22"/>
          <w:lang w:eastAsia="en-US"/>
        </w:rPr>
        <w:t xml:space="preserve">Me opongo a expresamente a que se consulten o recaben estos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lastRenderedPageBreak/>
        <w:t>datos o documentos a través de las redes corporativas o mediante consulta de la</w:t>
      </w:r>
      <w:r w:rsidRPr="00693A86">
        <w:rPr>
          <w:rFonts w:ascii="Verdana" w:eastAsia="Verdana" w:hAnsi="Verdana" w:cs="Verdana"/>
          <w:spacing w:val="40"/>
          <w:sz w:val="20"/>
          <w:szCs w:val="22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2"/>
          <w:lang w:eastAsia="en-US"/>
        </w:rPr>
        <w:t>Plataforma de Intermediación de Datos u otros sistemas electrónicos habilitados para ello.</w:t>
      </w:r>
    </w:p>
    <w:p w14:paraId="4596B034" w14:textId="77777777" w:rsidR="00094B52" w:rsidRPr="00693A86" w:rsidRDefault="00094B52" w:rsidP="00094B52">
      <w:pPr>
        <w:widowControl w:val="0"/>
        <w:autoSpaceDE w:val="0"/>
        <w:autoSpaceDN w:val="0"/>
        <w:spacing w:before="122"/>
        <w:rPr>
          <w:rFonts w:ascii="Verdana" w:eastAsia="Verdana" w:hAnsi="Verdana" w:cs="Verdana"/>
          <w:sz w:val="20"/>
          <w:szCs w:val="20"/>
          <w:lang w:eastAsia="en-US"/>
        </w:rPr>
      </w:pPr>
    </w:p>
    <w:p w14:paraId="40F2A31E" w14:textId="77777777" w:rsidR="00094B52" w:rsidRPr="00693A86" w:rsidRDefault="00094B52" w:rsidP="00094B52">
      <w:pPr>
        <w:widowControl w:val="0"/>
        <w:autoSpaceDE w:val="0"/>
        <w:autoSpaceDN w:val="0"/>
        <w:spacing w:line="360" w:lineRule="auto"/>
        <w:ind w:right="-1" w:firstLine="708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b/>
          <w:sz w:val="20"/>
          <w:szCs w:val="20"/>
          <w:lang w:eastAsia="en-US"/>
        </w:rPr>
        <w:t xml:space="preserve">TERCERO.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Que se compromete a acreditar la posesión y validez de los documentos a que se hace referencia en el apartado segundo de esta declaración, en caso de que sea propuesto como adjudicatario del contrato o en cualquier momento en que sea requerido para ello.</w:t>
      </w:r>
    </w:p>
    <w:p w14:paraId="376882C7" w14:textId="77777777" w:rsidR="00094B52" w:rsidRPr="00693A86" w:rsidRDefault="00094B52" w:rsidP="00094B52">
      <w:pPr>
        <w:widowControl w:val="0"/>
        <w:autoSpaceDE w:val="0"/>
        <w:autoSpaceDN w:val="0"/>
        <w:spacing w:before="119"/>
        <w:rPr>
          <w:rFonts w:ascii="Verdana" w:eastAsia="Verdana" w:hAnsi="Verdana" w:cs="Verdana"/>
          <w:sz w:val="20"/>
          <w:szCs w:val="20"/>
          <w:lang w:eastAsia="en-US"/>
        </w:rPr>
      </w:pPr>
    </w:p>
    <w:p w14:paraId="3F6DCDB5" w14:textId="77777777" w:rsidR="00094B52" w:rsidRPr="00693A86" w:rsidRDefault="00094B52" w:rsidP="00094B52">
      <w:pPr>
        <w:widowControl w:val="0"/>
        <w:autoSpaceDE w:val="0"/>
        <w:autoSpaceDN w:val="0"/>
        <w:ind w:left="709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Y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para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que</w:t>
      </w:r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conste,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firmo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la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presente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declaración.</w:t>
      </w:r>
    </w:p>
    <w:p w14:paraId="7279622E" w14:textId="77777777" w:rsidR="00094B52" w:rsidRPr="00693A86" w:rsidRDefault="00094B52" w:rsidP="00094B52">
      <w:pPr>
        <w:widowControl w:val="0"/>
        <w:autoSpaceDE w:val="0"/>
        <w:autoSpaceDN w:val="0"/>
        <w:spacing w:before="242"/>
        <w:rPr>
          <w:rFonts w:ascii="Verdana" w:eastAsia="Verdana" w:hAnsi="Verdana" w:cs="Verdana"/>
          <w:sz w:val="20"/>
          <w:szCs w:val="20"/>
          <w:lang w:eastAsia="en-US"/>
        </w:rPr>
      </w:pPr>
    </w:p>
    <w:p w14:paraId="35B87F37" w14:textId="77777777" w:rsidR="00094B52" w:rsidRPr="00693A86" w:rsidRDefault="00094B52" w:rsidP="00094B52">
      <w:pPr>
        <w:widowControl w:val="0"/>
        <w:tabs>
          <w:tab w:val="left" w:pos="2842"/>
          <w:tab w:val="left" w:pos="3601"/>
          <w:tab w:val="left" w:pos="5002"/>
          <w:tab w:val="left" w:pos="5851"/>
        </w:tabs>
        <w:autoSpaceDE w:val="0"/>
        <w:autoSpaceDN w:val="0"/>
        <w:ind w:left="995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En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a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hAnsi="Verdana" w:cs="Verdana"/>
          <w:spacing w:val="-11"/>
          <w:sz w:val="20"/>
          <w:szCs w:val="20"/>
          <w:lang w:eastAsia="en-US"/>
        </w:rPr>
        <w:t xml:space="preserve"> </w:t>
      </w:r>
      <w:proofErr w:type="spellStart"/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proofErr w:type="spellEnd"/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hAnsi="Verdana" w:cs="Verdana"/>
          <w:spacing w:val="-27"/>
          <w:sz w:val="20"/>
          <w:szCs w:val="20"/>
          <w:lang w:eastAsia="en-US"/>
        </w:rPr>
        <w:t xml:space="preserve"> </w:t>
      </w:r>
      <w:proofErr w:type="spellStart"/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proofErr w:type="spellEnd"/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20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pacing w:val="-10"/>
          <w:sz w:val="20"/>
          <w:szCs w:val="20"/>
          <w:lang w:eastAsia="en-US"/>
        </w:rPr>
        <w:t>.</w:t>
      </w:r>
    </w:p>
    <w:p w14:paraId="01F5283E" w14:textId="77777777" w:rsidR="00094B52" w:rsidRPr="00693A86" w:rsidRDefault="00094B52" w:rsidP="00094B52">
      <w:pPr>
        <w:widowControl w:val="0"/>
        <w:autoSpaceDE w:val="0"/>
        <w:autoSpaceDN w:val="0"/>
        <w:rPr>
          <w:rFonts w:ascii="Verdana" w:eastAsia="Verdana" w:hAnsi="Verdana" w:cs="Verdana"/>
          <w:sz w:val="20"/>
          <w:szCs w:val="20"/>
          <w:lang w:eastAsia="en-US"/>
        </w:rPr>
      </w:pPr>
    </w:p>
    <w:p w14:paraId="35157C09" w14:textId="77777777" w:rsidR="00094B52" w:rsidRPr="00693A86" w:rsidRDefault="00094B52" w:rsidP="00094B52">
      <w:pPr>
        <w:widowControl w:val="0"/>
        <w:autoSpaceDE w:val="0"/>
        <w:autoSpaceDN w:val="0"/>
        <w:rPr>
          <w:rFonts w:ascii="Verdana" w:eastAsia="Verdana" w:hAnsi="Verdana" w:cs="Verdana"/>
          <w:sz w:val="20"/>
          <w:szCs w:val="20"/>
          <w:lang w:eastAsia="en-US"/>
        </w:rPr>
      </w:pPr>
    </w:p>
    <w:p w14:paraId="144430E1" w14:textId="77777777" w:rsidR="00094B52" w:rsidRPr="00693A86" w:rsidRDefault="00094B52" w:rsidP="00094B52">
      <w:pPr>
        <w:widowControl w:val="0"/>
        <w:autoSpaceDE w:val="0"/>
        <w:autoSpaceDN w:val="0"/>
        <w:spacing w:before="119"/>
        <w:rPr>
          <w:rFonts w:ascii="Verdana" w:eastAsia="Verdana" w:hAnsi="Verdana" w:cs="Verdana"/>
          <w:sz w:val="20"/>
          <w:szCs w:val="20"/>
          <w:lang w:eastAsia="en-US"/>
        </w:rPr>
      </w:pPr>
    </w:p>
    <w:p w14:paraId="1713D66C" w14:textId="77777777" w:rsidR="00094B52" w:rsidRPr="00693A86" w:rsidRDefault="00094B52" w:rsidP="00094B52">
      <w:pPr>
        <w:widowControl w:val="0"/>
        <w:autoSpaceDE w:val="0"/>
        <w:autoSpaceDN w:val="0"/>
        <w:ind w:left="996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Firma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del</w:t>
      </w:r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>declarante,</w:t>
      </w:r>
    </w:p>
    <w:p w14:paraId="6F15A6ED" w14:textId="77777777" w:rsidR="00094B52" w:rsidRPr="00693A86" w:rsidRDefault="00094B52" w:rsidP="00094B52">
      <w:pPr>
        <w:widowControl w:val="0"/>
        <w:autoSpaceDE w:val="0"/>
        <w:autoSpaceDN w:val="0"/>
        <w:rPr>
          <w:rFonts w:ascii="Verdana" w:eastAsia="Verdana" w:hAnsi="Verdana" w:cs="Verdana"/>
          <w:sz w:val="20"/>
          <w:szCs w:val="20"/>
          <w:lang w:eastAsia="en-US"/>
        </w:rPr>
      </w:pPr>
    </w:p>
    <w:p w14:paraId="2CB1CD0E" w14:textId="77777777" w:rsidR="00094B52" w:rsidRPr="00693A86" w:rsidRDefault="00094B52" w:rsidP="00094B52">
      <w:pPr>
        <w:widowControl w:val="0"/>
        <w:autoSpaceDE w:val="0"/>
        <w:autoSpaceDN w:val="0"/>
        <w:rPr>
          <w:rFonts w:ascii="Verdana" w:eastAsia="Verdana" w:hAnsi="Verdana" w:cs="Verdana"/>
          <w:sz w:val="20"/>
          <w:szCs w:val="20"/>
          <w:lang w:eastAsia="en-US"/>
        </w:rPr>
      </w:pPr>
    </w:p>
    <w:p w14:paraId="3C146EC6" w14:textId="77777777" w:rsidR="00094B52" w:rsidRPr="00693A86" w:rsidRDefault="00094B52" w:rsidP="00094B52">
      <w:pPr>
        <w:widowControl w:val="0"/>
        <w:autoSpaceDE w:val="0"/>
        <w:autoSpaceDN w:val="0"/>
        <w:spacing w:before="120"/>
        <w:rPr>
          <w:rFonts w:ascii="Verdana" w:eastAsia="Verdana" w:hAnsi="Verdana" w:cs="Verdana"/>
          <w:sz w:val="20"/>
          <w:szCs w:val="20"/>
          <w:lang w:eastAsia="en-US"/>
        </w:rPr>
      </w:pPr>
    </w:p>
    <w:p w14:paraId="76EA6FDA" w14:textId="77777777" w:rsidR="00094B52" w:rsidRPr="00693A86" w:rsidRDefault="00094B52" w:rsidP="00094B52">
      <w:pPr>
        <w:widowControl w:val="0"/>
        <w:tabs>
          <w:tab w:val="left" w:pos="3623"/>
        </w:tabs>
        <w:autoSpaceDE w:val="0"/>
        <w:autoSpaceDN w:val="0"/>
        <w:ind w:left="995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Fdo.: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</w:p>
    <w:p w14:paraId="1AD1FACE" w14:textId="77777777" w:rsidR="00094B52" w:rsidRDefault="00094B52" w:rsidP="00094B52"/>
    <w:p w14:paraId="048F6703" w14:textId="77777777" w:rsidR="00094B52" w:rsidRDefault="00094B52" w:rsidP="00094B52"/>
    <w:p w14:paraId="0C6F9E15" w14:textId="77777777" w:rsidR="00094B52" w:rsidRDefault="00094B52" w:rsidP="00094B52"/>
    <w:p w14:paraId="311043C0" w14:textId="77777777" w:rsidR="00094B52" w:rsidRDefault="00094B52" w:rsidP="00094B52"/>
    <w:p w14:paraId="5803F876" w14:textId="77777777" w:rsidR="00094B52" w:rsidRDefault="00094B52" w:rsidP="00094B52"/>
    <w:p w14:paraId="2B5FAD4C" w14:textId="77777777" w:rsidR="00094B52" w:rsidRDefault="00094B52" w:rsidP="00094B52"/>
    <w:p w14:paraId="1087FBB4" w14:textId="77777777" w:rsidR="00094B52" w:rsidRDefault="00094B52" w:rsidP="00094B52"/>
    <w:p w14:paraId="4BCFD99E" w14:textId="77777777" w:rsidR="00094B52" w:rsidRDefault="00094B52" w:rsidP="00094B52"/>
    <w:p w14:paraId="7FDC6932" w14:textId="77777777" w:rsidR="00094B52" w:rsidRDefault="00094B52" w:rsidP="00094B52"/>
    <w:p w14:paraId="45BCAB75" w14:textId="77777777" w:rsidR="00094B52" w:rsidRDefault="00094B52" w:rsidP="00094B52"/>
    <w:p w14:paraId="720A90ED" w14:textId="77777777" w:rsidR="00094B52" w:rsidRDefault="00094B52" w:rsidP="00094B52"/>
    <w:p w14:paraId="1A66C3BE" w14:textId="77777777" w:rsidR="00094B52" w:rsidRDefault="00094B52" w:rsidP="00094B52"/>
    <w:p w14:paraId="73701C5F" w14:textId="77777777" w:rsidR="00094B52" w:rsidRDefault="00094B52" w:rsidP="00094B52"/>
    <w:p w14:paraId="2EFD6C3D" w14:textId="77777777" w:rsidR="00094B52" w:rsidRDefault="00094B52" w:rsidP="00094B52"/>
    <w:p w14:paraId="5EB5DE32" w14:textId="77777777" w:rsidR="00094B52" w:rsidRDefault="00094B52" w:rsidP="00094B52"/>
    <w:p w14:paraId="3F1D4564" w14:textId="77777777" w:rsidR="00094B52" w:rsidRDefault="00094B52" w:rsidP="00094B52"/>
    <w:p w14:paraId="3A84496F" w14:textId="77777777" w:rsidR="00094B52" w:rsidRDefault="00094B52" w:rsidP="00094B52"/>
    <w:p w14:paraId="690A4D62" w14:textId="77777777" w:rsidR="00094B52" w:rsidRDefault="00094B52" w:rsidP="00094B52"/>
    <w:p w14:paraId="14A882F4" w14:textId="77777777" w:rsidR="00094B52" w:rsidRDefault="00094B52" w:rsidP="00094B52"/>
    <w:p w14:paraId="6C3FC095" w14:textId="77777777" w:rsidR="00094B52" w:rsidRDefault="00094B52" w:rsidP="00094B52"/>
    <w:p w14:paraId="02A264BC" w14:textId="77777777" w:rsidR="00094B52" w:rsidRDefault="00094B52" w:rsidP="00094B52"/>
    <w:p w14:paraId="1CA596C5" w14:textId="77777777" w:rsidR="00094B52" w:rsidRDefault="00094B52" w:rsidP="00094B52"/>
    <w:p w14:paraId="6625EC75" w14:textId="77777777" w:rsidR="00094B52" w:rsidRDefault="00094B52" w:rsidP="00094B52"/>
    <w:p w14:paraId="437A708C" w14:textId="77777777" w:rsidR="00094B52" w:rsidRDefault="00094B52" w:rsidP="00094B52"/>
    <w:p w14:paraId="6D0909B2" w14:textId="77777777" w:rsidR="00094B52" w:rsidRDefault="00094B52" w:rsidP="00094B52"/>
    <w:p w14:paraId="582502B1" w14:textId="77777777" w:rsidR="00094B52" w:rsidRDefault="00094B52" w:rsidP="00094B52"/>
    <w:p w14:paraId="571CFDC2" w14:textId="77777777" w:rsidR="00094B52" w:rsidRDefault="00094B52" w:rsidP="00094B52"/>
    <w:p w14:paraId="41157F8A" w14:textId="77777777" w:rsidR="00094B52" w:rsidRDefault="00094B52" w:rsidP="00094B52"/>
    <w:p w14:paraId="2913CF62" w14:textId="77777777" w:rsidR="00094B52" w:rsidRDefault="00094B52" w:rsidP="00094B52"/>
    <w:p w14:paraId="5803B8B1" w14:textId="77777777" w:rsidR="00094B52" w:rsidRDefault="00094B52" w:rsidP="00094B52"/>
    <w:p w14:paraId="755A6C9B" w14:textId="77777777" w:rsidR="00094B52" w:rsidRDefault="00094B52" w:rsidP="00094B52"/>
    <w:p w14:paraId="4B2E2039" w14:textId="77777777" w:rsidR="00094B52" w:rsidRDefault="00094B52" w:rsidP="00094B52"/>
    <w:p w14:paraId="43971029" w14:textId="77777777" w:rsidR="00094B52" w:rsidRDefault="00094B52" w:rsidP="00094B52"/>
    <w:p w14:paraId="1553CC7D" w14:textId="77777777" w:rsidR="00094B52" w:rsidRDefault="00094B52" w:rsidP="00094B52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E14C44">
        <w:rPr>
          <w:rFonts w:ascii="Verdana" w:hAnsi="Verdana"/>
          <w:b/>
          <w:bCs/>
          <w:sz w:val="20"/>
          <w:szCs w:val="20"/>
          <w:u w:val="single"/>
        </w:rPr>
        <w:t>ANEXO II: OFERTA ECONÓMICA</w:t>
      </w:r>
    </w:p>
    <w:p w14:paraId="4AD897D9" w14:textId="77777777" w:rsidR="00094B52" w:rsidRDefault="00094B52" w:rsidP="00094B52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14:paraId="724641C3" w14:textId="77777777" w:rsidR="00094B52" w:rsidRDefault="00094B52" w:rsidP="00094B52">
      <w:pPr>
        <w:widowControl w:val="0"/>
        <w:tabs>
          <w:tab w:val="left" w:pos="3109"/>
          <w:tab w:val="left" w:pos="4834"/>
          <w:tab w:val="left" w:pos="5150"/>
          <w:tab w:val="left" w:pos="5798"/>
          <w:tab w:val="left" w:pos="6647"/>
          <w:tab w:val="left" w:pos="8364"/>
        </w:tabs>
        <w:autoSpaceDE w:val="0"/>
        <w:autoSpaceDN w:val="0"/>
        <w:spacing w:line="360" w:lineRule="auto"/>
        <w:ind w:right="104" w:firstLine="709"/>
        <w:jc w:val="both"/>
        <w:rPr>
          <w:rFonts w:ascii="Verdana" w:eastAsia="Verdana" w:hAnsi="Verdana" w:cs="Verdana"/>
          <w:spacing w:val="-10"/>
          <w:sz w:val="20"/>
          <w:szCs w:val="20"/>
          <w:lang w:eastAsia="en-US"/>
        </w:rPr>
      </w:pPr>
    </w:p>
    <w:p w14:paraId="0C55BF31" w14:textId="77777777" w:rsidR="00094B52" w:rsidRPr="00693A86" w:rsidRDefault="00094B52" w:rsidP="00094B52">
      <w:pPr>
        <w:widowControl w:val="0"/>
        <w:tabs>
          <w:tab w:val="left" w:pos="3109"/>
          <w:tab w:val="left" w:pos="4834"/>
          <w:tab w:val="left" w:pos="5150"/>
          <w:tab w:val="left" w:pos="5798"/>
          <w:tab w:val="left" w:pos="6647"/>
          <w:tab w:val="left" w:pos="8364"/>
        </w:tabs>
        <w:autoSpaceDE w:val="0"/>
        <w:autoSpaceDN w:val="0"/>
        <w:spacing w:line="360" w:lineRule="auto"/>
        <w:ind w:right="104"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,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con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domicilio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a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efectos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notificaciones en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>
        <w:rPr>
          <w:rFonts w:eastAsia="Verdana" w:cs="Verdana"/>
          <w:sz w:val="20"/>
          <w:szCs w:val="20"/>
          <w:u w:val="single"/>
          <w:lang w:eastAsia="en-US"/>
        </w:rPr>
        <w:t xml:space="preserve">                            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>
        <w:rPr>
          <w:rFonts w:eastAsia="Verdana" w:cs="Verdana"/>
          <w:sz w:val="20"/>
          <w:szCs w:val="20"/>
          <w:u w:val="single"/>
          <w:lang w:eastAsia="en-US"/>
        </w:rPr>
        <w:t xml:space="preserve">                   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n.º </w:t>
      </w:r>
      <w:r w:rsidRPr="00693A86">
        <w:rPr>
          <w:rFonts w:eastAsia="Verdana" w:cs="Verdana"/>
          <w:spacing w:val="80"/>
          <w:sz w:val="20"/>
          <w:szCs w:val="20"/>
          <w:u w:val="single"/>
          <w:lang w:eastAsia="en-US"/>
        </w:rPr>
        <w:t xml:space="preserve"> 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con NIF n.º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, en representación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 la Entidad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con </w:t>
      </w:r>
      <w:r>
        <w:rPr>
          <w:rFonts w:ascii="Verdana" w:eastAsia="Verdana" w:hAnsi="Verdana" w:cs="Verdana"/>
          <w:sz w:val="20"/>
          <w:szCs w:val="20"/>
          <w:lang w:eastAsia="en-US"/>
        </w:rPr>
        <w:t>CIF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n.º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  <w:t xml:space="preserve">              </w:t>
      </w:r>
      <w:r w:rsidRPr="00693A86">
        <w:rPr>
          <w:rFonts w:ascii="Verdana" w:eastAsia="Verdana" w:hAnsi="Verdana" w:cs="Verdana"/>
          <w:spacing w:val="-10"/>
          <w:sz w:val="20"/>
          <w:szCs w:val="20"/>
          <w:lang w:eastAsia="en-US"/>
        </w:rPr>
        <w:t xml:space="preserve">,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enterado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del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expediente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para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la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concesión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del</w:t>
      </w:r>
      <w:r w:rsidRPr="00693A86">
        <w:rPr>
          <w:rFonts w:ascii="Verdana" w:eastAsia="Verdana" w:hAnsi="Verdana" w:cs="Verdana"/>
          <w:spacing w:val="40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bie</w:t>
      </w:r>
      <w:r>
        <w:rPr>
          <w:rFonts w:ascii="Verdana" w:eastAsia="Verdana" w:hAnsi="Verdana" w:cs="Verdana"/>
          <w:sz w:val="20"/>
          <w:szCs w:val="20"/>
          <w:lang w:eastAsia="en-US"/>
        </w:rPr>
        <w:t xml:space="preserve">n </w:t>
      </w:r>
      <w:r w:rsidRPr="00CD67D8">
        <w:rPr>
          <w:rFonts w:ascii="Verdana" w:eastAsia="Verdana" w:hAnsi="Verdana" w:cs="Verdana"/>
          <w:b/>
          <w:bCs/>
          <w:sz w:val="20"/>
          <w:szCs w:val="20"/>
          <w:lang w:eastAsia="en-US"/>
        </w:rPr>
        <w:t>Quiosco-Bar de la Piscina Municipal</w:t>
      </w:r>
      <w:r>
        <w:rPr>
          <w:rFonts w:ascii="Verdana" w:eastAsia="Verdana" w:hAnsi="Verdana" w:cs="Verdana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mediante procedimiento de concurrencia anunciado en el </w:t>
      </w:r>
      <w:r w:rsidRPr="00693A86">
        <w:rPr>
          <w:rFonts w:ascii="Verdana" w:eastAsia="Verdana" w:hAnsi="Verdana" w:cs="Verdana"/>
          <w:i/>
          <w:sz w:val="20"/>
          <w:szCs w:val="20"/>
          <w:lang w:eastAsia="en-US"/>
        </w:rPr>
        <w:t>Boletín Oficial de la Provincia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, hago constar que conozco el pliego que sirve de base al contrato y lo acepto íntegramente, tomando parte de la licitación y ofertando por el bien la cantidad de</w:t>
      </w:r>
      <w:r>
        <w:rPr>
          <w:rFonts w:ascii="Verdana" w:eastAsia="Verdana" w:hAnsi="Verdana" w:cs="Verdana"/>
          <w:sz w:val="20"/>
          <w:szCs w:val="20"/>
          <w:lang w:eastAsia="en-US"/>
        </w:rPr>
        <w:t xml:space="preserve">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 xml:space="preserve">        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  <w:t xml:space="preserve">           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euros.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 xml:space="preserve">         </w:t>
      </w:r>
      <w:r w:rsidRPr="00693A86">
        <w:rPr>
          <w:rFonts w:eastAsia="Verdana" w:cs="Verdana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  </w:t>
      </w:r>
    </w:p>
    <w:p w14:paraId="50947D43" w14:textId="77777777" w:rsidR="00094B52" w:rsidRPr="00693A86" w:rsidRDefault="00094B52" w:rsidP="00094B52">
      <w:pPr>
        <w:widowControl w:val="0"/>
        <w:autoSpaceDE w:val="0"/>
        <w:autoSpaceDN w:val="0"/>
        <w:spacing w:before="116"/>
        <w:rPr>
          <w:rFonts w:ascii="Verdana" w:eastAsia="Verdana" w:hAnsi="Verdana" w:cs="Verdana"/>
          <w:sz w:val="20"/>
          <w:szCs w:val="20"/>
          <w:lang w:eastAsia="en-US"/>
        </w:rPr>
      </w:pPr>
    </w:p>
    <w:p w14:paraId="6B965199" w14:textId="77777777" w:rsidR="00094B52" w:rsidRPr="00693A86" w:rsidRDefault="00094B52" w:rsidP="00094B52">
      <w:pPr>
        <w:spacing w:line="360" w:lineRule="auto"/>
        <w:ind w:right="153" w:firstLine="708"/>
        <w:jc w:val="both"/>
        <w:rPr>
          <w:rFonts w:ascii="Verdana" w:hAnsi="Verdana"/>
          <w:i/>
          <w:sz w:val="16"/>
        </w:rPr>
      </w:pPr>
      <w:r w:rsidRPr="00693A86">
        <w:rPr>
          <w:rFonts w:ascii="Verdana" w:hAnsi="Verdana"/>
          <w:i/>
          <w:sz w:val="16"/>
        </w:rPr>
        <w:t>(Recuerde que el precio ofertado no podrá ser menor al presupuesto base de licitación, y que será el importe del canon anual)</w:t>
      </w:r>
    </w:p>
    <w:p w14:paraId="00C547C2" w14:textId="77777777" w:rsidR="00094B52" w:rsidRPr="00693A86" w:rsidRDefault="00094B52" w:rsidP="00094B52">
      <w:pPr>
        <w:widowControl w:val="0"/>
        <w:autoSpaceDE w:val="0"/>
        <w:autoSpaceDN w:val="0"/>
        <w:spacing w:before="73"/>
        <w:rPr>
          <w:rFonts w:ascii="Verdana" w:eastAsia="Verdana" w:hAnsi="Verdana" w:cs="Verdana"/>
          <w:i/>
          <w:sz w:val="16"/>
          <w:szCs w:val="20"/>
          <w:lang w:eastAsia="en-US"/>
        </w:rPr>
      </w:pPr>
    </w:p>
    <w:p w14:paraId="2B5E839E" w14:textId="77777777" w:rsidR="00094B52" w:rsidRPr="00693A86" w:rsidRDefault="00094B52" w:rsidP="00094B52">
      <w:pPr>
        <w:widowControl w:val="0"/>
        <w:tabs>
          <w:tab w:val="left" w:pos="2818"/>
          <w:tab w:val="left" w:pos="3577"/>
          <w:tab w:val="left" w:pos="4978"/>
          <w:tab w:val="left" w:pos="5827"/>
        </w:tabs>
        <w:autoSpaceDE w:val="0"/>
        <w:autoSpaceDN w:val="0"/>
        <w:ind w:left="971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En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, a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eastAsia="Verdana" w:hAnsi="Verdana" w:cs="Verdana"/>
          <w:spacing w:val="-11"/>
          <w:sz w:val="20"/>
          <w:szCs w:val="20"/>
          <w:lang w:eastAsia="en-US"/>
        </w:rPr>
        <w:t xml:space="preserve"> </w:t>
      </w:r>
      <w:proofErr w:type="spellStart"/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proofErr w:type="spellEnd"/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 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>
        <w:rPr>
          <w:rFonts w:eastAsia="Verdana" w:hAnsi="Verdana" w:cs="Verdana"/>
          <w:sz w:val="20"/>
          <w:szCs w:val="20"/>
          <w:u w:val="single"/>
          <w:lang w:eastAsia="en-US"/>
        </w:rPr>
        <w:t xml:space="preserve">       </w:t>
      </w:r>
      <w:r w:rsidRPr="00693A86">
        <w:rPr>
          <w:rFonts w:eastAsia="Verdana" w:hAnsi="Verdana" w:cs="Verdana"/>
          <w:spacing w:val="-27"/>
          <w:sz w:val="20"/>
          <w:szCs w:val="20"/>
          <w:lang w:eastAsia="en-US"/>
        </w:rPr>
        <w:t xml:space="preserve"> </w:t>
      </w:r>
      <w:proofErr w:type="spellStart"/>
      <w:r w:rsidRPr="00693A86">
        <w:rPr>
          <w:rFonts w:ascii="Verdana" w:eastAsia="Verdana" w:hAnsi="Verdana" w:cs="Verdana"/>
          <w:sz w:val="20"/>
          <w:szCs w:val="20"/>
          <w:lang w:eastAsia="en-US"/>
        </w:rPr>
        <w:t>de</w:t>
      </w:r>
      <w:proofErr w:type="spellEnd"/>
      <w:r w:rsidRPr="00693A86">
        <w:rPr>
          <w:rFonts w:ascii="Verdana" w:eastAsia="Verdana" w:hAnsi="Verdana" w:cs="Verdana"/>
          <w:spacing w:val="-1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20</w:t>
      </w:r>
      <w:r w:rsidRPr="00693A86">
        <w:rPr>
          <w:rFonts w:eastAsia="Verdana" w:hAnsi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pacing w:val="-10"/>
          <w:sz w:val="20"/>
          <w:szCs w:val="20"/>
          <w:lang w:eastAsia="en-US"/>
        </w:rPr>
        <w:t>.</w:t>
      </w:r>
    </w:p>
    <w:p w14:paraId="63EC0955" w14:textId="77777777" w:rsidR="00094B52" w:rsidRPr="00693A86" w:rsidRDefault="00094B52" w:rsidP="00094B52">
      <w:pPr>
        <w:widowControl w:val="0"/>
        <w:autoSpaceDE w:val="0"/>
        <w:autoSpaceDN w:val="0"/>
        <w:spacing w:before="120"/>
        <w:rPr>
          <w:rFonts w:ascii="Verdana" w:eastAsia="Verdana" w:hAnsi="Verdana" w:cs="Verdana"/>
          <w:sz w:val="20"/>
          <w:szCs w:val="20"/>
          <w:lang w:eastAsia="en-US"/>
        </w:rPr>
      </w:pPr>
    </w:p>
    <w:p w14:paraId="712EEB6A" w14:textId="77777777" w:rsidR="00094B52" w:rsidRPr="00693A86" w:rsidRDefault="00094B52" w:rsidP="00094B52">
      <w:pPr>
        <w:widowControl w:val="0"/>
        <w:autoSpaceDE w:val="0"/>
        <w:autoSpaceDN w:val="0"/>
        <w:ind w:left="972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>Firma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z w:val="20"/>
          <w:szCs w:val="20"/>
          <w:lang w:eastAsia="en-US"/>
        </w:rPr>
        <w:t>del</w:t>
      </w:r>
      <w:r w:rsidRPr="00693A86">
        <w:rPr>
          <w:rFonts w:ascii="Verdana" w:eastAsia="Verdana" w:hAnsi="Verdana" w:cs="Verdana"/>
          <w:spacing w:val="-3"/>
          <w:sz w:val="20"/>
          <w:szCs w:val="20"/>
          <w:lang w:eastAsia="en-US"/>
        </w:rPr>
        <w:t xml:space="preserve"> </w:t>
      </w:r>
      <w:r w:rsidRPr="00693A86">
        <w:rPr>
          <w:rFonts w:ascii="Verdana" w:eastAsia="Verdana" w:hAnsi="Verdana" w:cs="Verdana"/>
          <w:spacing w:val="-2"/>
          <w:sz w:val="20"/>
          <w:szCs w:val="20"/>
          <w:lang w:eastAsia="en-US"/>
        </w:rPr>
        <w:t>candidato,</w:t>
      </w:r>
    </w:p>
    <w:p w14:paraId="300A2876" w14:textId="77777777" w:rsidR="00094B52" w:rsidRPr="00693A86" w:rsidRDefault="00094B52" w:rsidP="00094B52">
      <w:pPr>
        <w:widowControl w:val="0"/>
        <w:autoSpaceDE w:val="0"/>
        <w:autoSpaceDN w:val="0"/>
        <w:rPr>
          <w:rFonts w:ascii="Verdana" w:eastAsia="Verdana" w:hAnsi="Verdana" w:cs="Verdana"/>
          <w:sz w:val="20"/>
          <w:szCs w:val="20"/>
          <w:lang w:eastAsia="en-US"/>
        </w:rPr>
      </w:pPr>
    </w:p>
    <w:p w14:paraId="10BF0086" w14:textId="77777777" w:rsidR="00094B52" w:rsidRDefault="00094B52" w:rsidP="00094B52">
      <w:pPr>
        <w:widowControl w:val="0"/>
        <w:autoSpaceDE w:val="0"/>
        <w:autoSpaceDN w:val="0"/>
        <w:spacing w:before="120"/>
        <w:rPr>
          <w:rFonts w:ascii="Verdana" w:eastAsia="Verdana" w:hAnsi="Verdana" w:cs="Verdana"/>
          <w:sz w:val="20"/>
          <w:szCs w:val="20"/>
          <w:lang w:eastAsia="en-US"/>
        </w:rPr>
      </w:pPr>
    </w:p>
    <w:p w14:paraId="0A83DD5D" w14:textId="77777777" w:rsidR="00094B52" w:rsidRPr="00693A86" w:rsidRDefault="00094B52" w:rsidP="00094B52">
      <w:pPr>
        <w:widowControl w:val="0"/>
        <w:autoSpaceDE w:val="0"/>
        <w:autoSpaceDN w:val="0"/>
        <w:spacing w:before="120"/>
        <w:rPr>
          <w:rFonts w:ascii="Verdana" w:eastAsia="Verdana" w:hAnsi="Verdana" w:cs="Verdana"/>
          <w:sz w:val="20"/>
          <w:szCs w:val="20"/>
          <w:lang w:eastAsia="en-US"/>
        </w:rPr>
      </w:pPr>
    </w:p>
    <w:p w14:paraId="7FCFF39A" w14:textId="77777777" w:rsidR="00094B52" w:rsidRPr="00693A86" w:rsidRDefault="00094B52" w:rsidP="00094B52">
      <w:pPr>
        <w:widowControl w:val="0"/>
        <w:tabs>
          <w:tab w:val="left" w:pos="3726"/>
        </w:tabs>
        <w:autoSpaceDE w:val="0"/>
        <w:autoSpaceDN w:val="0"/>
        <w:ind w:left="971"/>
        <w:jc w:val="center"/>
        <w:rPr>
          <w:rFonts w:ascii="Verdana" w:eastAsia="Verdana" w:hAnsi="Verdana" w:cs="Verdana"/>
          <w:sz w:val="20"/>
          <w:szCs w:val="20"/>
          <w:lang w:eastAsia="en-US"/>
        </w:rPr>
      </w:pPr>
      <w:r w:rsidRPr="00693A86">
        <w:rPr>
          <w:rFonts w:ascii="Verdana" w:eastAsia="Verdana" w:hAnsi="Verdana" w:cs="Verdana"/>
          <w:sz w:val="20"/>
          <w:szCs w:val="20"/>
          <w:lang w:eastAsia="en-US"/>
        </w:rPr>
        <w:t xml:space="preserve">Fdo.: </w:t>
      </w:r>
      <w:r w:rsidRPr="00693A86">
        <w:rPr>
          <w:rFonts w:eastAsia="Verdana" w:cs="Verdana"/>
          <w:sz w:val="20"/>
          <w:szCs w:val="20"/>
          <w:u w:val="single"/>
          <w:lang w:eastAsia="en-US"/>
        </w:rPr>
        <w:tab/>
      </w:r>
      <w:r w:rsidRPr="00693A86">
        <w:rPr>
          <w:rFonts w:ascii="Verdana" w:eastAsia="Verdana" w:hAnsi="Verdana" w:cs="Verdana"/>
          <w:spacing w:val="-5"/>
          <w:sz w:val="20"/>
          <w:szCs w:val="20"/>
          <w:lang w:eastAsia="en-US"/>
        </w:rPr>
        <w:t>.</w:t>
      </w:r>
    </w:p>
    <w:p w14:paraId="4D7C5DFD" w14:textId="77777777" w:rsidR="008C1B71" w:rsidRDefault="008C1B71"/>
    <w:sectPr w:rsidR="008C1B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B0418"/>
    <w:multiLevelType w:val="multilevel"/>
    <w:tmpl w:val="933CFED0"/>
    <w:lvl w:ilvl="0">
      <w:start w:val="12"/>
      <w:numFmt w:val="decimal"/>
      <w:lvlText w:val="%1"/>
      <w:lvlJc w:val="left"/>
      <w:pPr>
        <w:ind w:left="1704" w:hanging="567"/>
      </w:pPr>
      <w:rPr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04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—"/>
      <w:lvlJc w:val="left"/>
      <w:pPr>
        <w:ind w:left="1138" w:hanging="270"/>
      </w:pPr>
      <w:rPr>
        <w:rFonts w:ascii="Verdana" w:eastAsia="Verdana" w:hAnsi="Verdana" w:cs="Verdana" w:hint="default"/>
        <w:spacing w:val="0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56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365" w:hanging="360"/>
      </w:pPr>
      <w:rPr>
        <w:lang w:val="es-ES" w:eastAsia="en-US" w:bidi="ar-SA"/>
      </w:rPr>
    </w:lvl>
    <w:lvl w:ilvl="5">
      <w:numFmt w:val="bullet"/>
      <w:lvlText w:val="•"/>
      <w:lvlJc w:val="left"/>
      <w:pPr>
        <w:ind w:left="5267" w:hanging="360"/>
      </w:pPr>
      <w:rPr>
        <w:lang w:val="es-ES" w:eastAsia="en-US" w:bidi="ar-SA"/>
      </w:rPr>
    </w:lvl>
    <w:lvl w:ilvl="6">
      <w:numFmt w:val="bullet"/>
      <w:lvlText w:val="•"/>
      <w:lvlJc w:val="left"/>
      <w:pPr>
        <w:ind w:left="6170" w:hanging="360"/>
      </w:pPr>
      <w:rPr>
        <w:lang w:val="es-ES" w:eastAsia="en-US" w:bidi="ar-SA"/>
      </w:rPr>
    </w:lvl>
    <w:lvl w:ilvl="7">
      <w:numFmt w:val="bullet"/>
      <w:lvlText w:val="•"/>
      <w:lvlJc w:val="left"/>
      <w:pPr>
        <w:ind w:left="7073" w:hanging="360"/>
      </w:pPr>
      <w:rPr>
        <w:lang w:val="es-ES" w:eastAsia="en-US" w:bidi="ar-SA"/>
      </w:rPr>
    </w:lvl>
    <w:lvl w:ilvl="8">
      <w:numFmt w:val="bullet"/>
      <w:lvlText w:val="•"/>
      <w:lvlJc w:val="left"/>
      <w:pPr>
        <w:ind w:left="7975" w:hanging="360"/>
      </w:pPr>
      <w:rPr>
        <w:lang w:val="es-ES" w:eastAsia="en-US" w:bidi="ar-SA"/>
      </w:rPr>
    </w:lvl>
  </w:abstractNum>
  <w:abstractNum w:abstractNumId="1" w15:restartNumberingAfterBreak="0">
    <w:nsid w:val="646F3375"/>
    <w:multiLevelType w:val="hybridMultilevel"/>
    <w:tmpl w:val="A12ECED8"/>
    <w:lvl w:ilvl="0" w:tplc="E5F481EC">
      <w:numFmt w:val="bullet"/>
      <w:lvlText w:val="□"/>
      <w:lvlJc w:val="left"/>
      <w:pPr>
        <w:ind w:left="1138" w:hanging="24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8"/>
        <w:szCs w:val="28"/>
        <w:lang w:val="es-ES" w:eastAsia="en-US" w:bidi="ar-SA"/>
      </w:rPr>
    </w:lvl>
    <w:lvl w:ilvl="1" w:tplc="B2D64446">
      <w:numFmt w:val="bullet"/>
      <w:lvlText w:val="•"/>
      <w:lvlJc w:val="left"/>
      <w:pPr>
        <w:ind w:left="2004" w:hanging="240"/>
      </w:pPr>
      <w:rPr>
        <w:lang w:val="es-ES" w:eastAsia="en-US" w:bidi="ar-SA"/>
      </w:rPr>
    </w:lvl>
    <w:lvl w:ilvl="2" w:tplc="B816A2E6">
      <w:numFmt w:val="bullet"/>
      <w:lvlText w:val="•"/>
      <w:lvlJc w:val="left"/>
      <w:pPr>
        <w:ind w:left="2868" w:hanging="240"/>
      </w:pPr>
      <w:rPr>
        <w:lang w:val="es-ES" w:eastAsia="en-US" w:bidi="ar-SA"/>
      </w:rPr>
    </w:lvl>
    <w:lvl w:ilvl="3" w:tplc="F9C0DA02">
      <w:numFmt w:val="bullet"/>
      <w:lvlText w:val="•"/>
      <w:lvlJc w:val="left"/>
      <w:pPr>
        <w:ind w:left="3732" w:hanging="240"/>
      </w:pPr>
      <w:rPr>
        <w:lang w:val="es-ES" w:eastAsia="en-US" w:bidi="ar-SA"/>
      </w:rPr>
    </w:lvl>
    <w:lvl w:ilvl="4" w:tplc="3FCE5526">
      <w:numFmt w:val="bullet"/>
      <w:lvlText w:val="•"/>
      <w:lvlJc w:val="left"/>
      <w:pPr>
        <w:ind w:left="4596" w:hanging="240"/>
      </w:pPr>
      <w:rPr>
        <w:lang w:val="es-ES" w:eastAsia="en-US" w:bidi="ar-SA"/>
      </w:rPr>
    </w:lvl>
    <w:lvl w:ilvl="5" w:tplc="2B88603E">
      <w:numFmt w:val="bullet"/>
      <w:lvlText w:val="•"/>
      <w:lvlJc w:val="left"/>
      <w:pPr>
        <w:ind w:left="5460" w:hanging="240"/>
      </w:pPr>
      <w:rPr>
        <w:lang w:val="es-ES" w:eastAsia="en-US" w:bidi="ar-SA"/>
      </w:rPr>
    </w:lvl>
    <w:lvl w:ilvl="6" w:tplc="C6F88B12">
      <w:numFmt w:val="bullet"/>
      <w:lvlText w:val="•"/>
      <w:lvlJc w:val="left"/>
      <w:pPr>
        <w:ind w:left="6324" w:hanging="240"/>
      </w:pPr>
      <w:rPr>
        <w:lang w:val="es-ES" w:eastAsia="en-US" w:bidi="ar-SA"/>
      </w:rPr>
    </w:lvl>
    <w:lvl w:ilvl="7" w:tplc="BA7826F8">
      <w:numFmt w:val="bullet"/>
      <w:lvlText w:val="•"/>
      <w:lvlJc w:val="left"/>
      <w:pPr>
        <w:ind w:left="7188" w:hanging="240"/>
      </w:pPr>
      <w:rPr>
        <w:lang w:val="es-ES" w:eastAsia="en-US" w:bidi="ar-SA"/>
      </w:rPr>
    </w:lvl>
    <w:lvl w:ilvl="8" w:tplc="54BAD502">
      <w:numFmt w:val="bullet"/>
      <w:lvlText w:val="•"/>
      <w:lvlJc w:val="left"/>
      <w:pPr>
        <w:ind w:left="8052" w:hanging="240"/>
      </w:pPr>
      <w:rPr>
        <w:lang w:val="es-ES" w:eastAsia="en-US" w:bidi="ar-SA"/>
      </w:rPr>
    </w:lvl>
  </w:abstractNum>
  <w:num w:numId="1" w16cid:durableId="1563903084">
    <w:abstractNumId w:val="0"/>
    <w:lvlOverride w:ilvl="0">
      <w:startOverride w:val="1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713121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B52"/>
    <w:rsid w:val="00094B52"/>
    <w:rsid w:val="005C139B"/>
    <w:rsid w:val="005F6559"/>
    <w:rsid w:val="008C1B71"/>
    <w:rsid w:val="008F11BA"/>
    <w:rsid w:val="00B2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EC08"/>
  <w15:chartTrackingRefBased/>
  <w15:docId w15:val="{D0CDBAA4-3E70-4DDC-B14E-4B8DC0B5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B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94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B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B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4B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B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B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B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B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B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B5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B5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4B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B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B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B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4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4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4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4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4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4B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4B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4B5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4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4B5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4B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497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Martin Ramos</dc:creator>
  <cp:keywords/>
  <dc:description/>
  <cp:lastModifiedBy>Sergio Martin Ramos</cp:lastModifiedBy>
  <cp:revision>1</cp:revision>
  <dcterms:created xsi:type="dcterms:W3CDTF">2026-05-06T07:48:00Z</dcterms:created>
  <dcterms:modified xsi:type="dcterms:W3CDTF">2026-05-06T07:49:00Z</dcterms:modified>
</cp:coreProperties>
</file>